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467A4" w14:textId="7E25EDB5" w:rsidR="00034B0A" w:rsidRDefault="00A5253E">
      <w:pPr>
        <w:spacing w:after="0"/>
        <w:ind w:left="-1440" w:right="1048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7912CB" wp14:editId="7E7E533C">
            <wp:simplePos x="0" y="0"/>
            <wp:positionH relativeFrom="column">
              <wp:posOffset>3286125</wp:posOffset>
            </wp:positionH>
            <wp:positionV relativeFrom="paragraph">
              <wp:posOffset>1295400</wp:posOffset>
            </wp:positionV>
            <wp:extent cx="775970" cy="128905"/>
            <wp:effectExtent l="0" t="0" r="5080" b="4445"/>
            <wp:wrapTight wrapText="bothSides">
              <wp:wrapPolygon edited="0">
                <wp:start x="0" y="0"/>
                <wp:lineTo x="0" y="19153"/>
                <wp:lineTo x="21211" y="19153"/>
                <wp:lineTo x="2121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27AB5">
        <w:rPr>
          <w:noProof/>
        </w:rPr>
        <w:drawing>
          <wp:anchor distT="0" distB="0" distL="114300" distR="114300" simplePos="0" relativeHeight="251658240" behindDoc="0" locked="0" layoutInCell="1" allowOverlap="0" wp14:anchorId="55D5527F" wp14:editId="621C8C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692385"/>
            <wp:effectExtent l="0" t="0" r="0" b="0"/>
            <wp:wrapTopAndBottom/>
            <wp:docPr id="23918" name="Picture 23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8" name="Picture 239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83DD3">
        <w:rPr>
          <w:noProof/>
        </w:rPr>
        <w:drawing>
          <wp:inline distT="0" distB="0" distL="0" distR="0" wp14:anchorId="3FD89724" wp14:editId="732B1977">
            <wp:extent cx="666750" cy="114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AB5">
        <w:br w:type="page"/>
      </w:r>
    </w:p>
    <w:p w14:paraId="59E8EAC6" w14:textId="77777777" w:rsidR="00034B0A" w:rsidRDefault="00D27AB5">
      <w:pPr>
        <w:spacing w:after="0"/>
        <w:ind w:left="-1440" w:right="1048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69FC18C" wp14:editId="79D0EB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692385"/>
            <wp:effectExtent l="0" t="0" r="0" b="0"/>
            <wp:wrapTopAndBottom/>
            <wp:docPr id="23923" name="Picture 23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3" name="Picture 239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B0A">
      <w:pgSz w:w="11921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B0A"/>
    <w:rsid w:val="00034B0A"/>
    <w:rsid w:val="00883DD3"/>
    <w:rsid w:val="00A5253E"/>
    <w:rsid w:val="00D2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CF87E"/>
  <w15:docId w15:val="{F3C22AFC-9AD3-4B97-B4E1-74E094F5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zagadnień - Psychologia II stopnia Warszawa 2022/2023.docx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zagadnień - Psychologia II stopnia Warszawa 2022/2023.docx</dc:title>
  <dc:subject/>
  <dc:creator>Szymon Chełstowski</dc:creator>
  <cp:keywords/>
  <cp:lastModifiedBy>Bartosz Małecki-Tepicht</cp:lastModifiedBy>
  <cp:revision>3</cp:revision>
  <cp:lastPrinted>2024-05-16T11:10:00Z</cp:lastPrinted>
  <dcterms:created xsi:type="dcterms:W3CDTF">2024-05-16T11:06:00Z</dcterms:created>
  <dcterms:modified xsi:type="dcterms:W3CDTF">2024-05-16T11:10:00Z</dcterms:modified>
</cp:coreProperties>
</file>